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E4" w:rsidRPr="00094EE4" w:rsidRDefault="00094EE4" w:rsidP="00094EE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094EE4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Форма 3</w:t>
      </w:r>
    </w:p>
    <w:p w:rsidR="00094EE4" w:rsidRPr="00094EE4" w:rsidRDefault="00094EE4" w:rsidP="00094E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094E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Информация</w:t>
      </w:r>
      <w:r w:rsidRPr="00094E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об основных потребительских характеристиках регулируемых услуг и их соответствии стандартам качества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ГУП РК "</w:t>
      </w:r>
      <w:proofErr w:type="spellStart"/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Крымгазсети</w:t>
      </w:r>
      <w:proofErr w:type="spellEnd"/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" </w:t>
      </w:r>
      <w:r w:rsidRPr="00094E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(наименование субъекта естественной монополии) за 20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2</w:t>
      </w:r>
      <w:r w:rsidR="00FD47A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4</w:t>
      </w:r>
      <w:bookmarkStart w:id="0" w:name="_GoBack"/>
      <w:bookmarkEnd w:id="0"/>
      <w:r w:rsidRPr="00094E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год в сфере оказания услуг по транспортировке газа</w:t>
      </w:r>
      <w:r w:rsidRPr="00094E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по газораспределительным сетям на территории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Республики Крым</w:t>
      </w:r>
      <w:r w:rsidRPr="00094E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(наименование субъекта Российской Федерации)</w:t>
      </w:r>
      <w:r w:rsidRPr="00094E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</w:r>
    </w:p>
    <w:tbl>
      <w:tblPr>
        <w:tblW w:w="149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3021"/>
        <w:gridCol w:w="3021"/>
        <w:gridCol w:w="3112"/>
        <w:gridCol w:w="2779"/>
      </w:tblGrid>
      <w:tr w:rsidR="00094EE4" w:rsidRPr="00094EE4" w:rsidTr="00094EE4"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Значение планового показателя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Значение фактического показателя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Место размещения</w:t>
            </w:r>
          </w:p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сведений в информационно-коммуникационной сети "Интернет"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Реквизиты</w:t>
            </w:r>
          </w:p>
        </w:tc>
      </w:tr>
      <w:tr w:rsidR="00094EE4" w:rsidRPr="00094EE4" w:rsidTr="00094EE4"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5</w:t>
            </w:r>
          </w:p>
        </w:tc>
      </w:tr>
      <w:tr w:rsidR="00094EE4" w:rsidRPr="00094EE4" w:rsidTr="00094EE4">
        <w:trPr>
          <w:trHeight w:val="240"/>
        </w:trPr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Показатель надежности услуг по транспортировке газа по газораспределительным сетям (К</w:t>
            </w: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vertAlign w:val="subscript"/>
                <w:lang w:eastAsia="ru-RU"/>
              </w:rPr>
              <w:t> над</w:t>
            </w: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4A6C10" w:rsidP="004A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4A6C10">
              <w:rPr>
                <w:rFonts w:ascii="Times New Roman" w:hAnsi="Times New Roman" w:cs="Times New Roman"/>
                <w:color w:val="34343C"/>
                <w:sz w:val="26"/>
                <w:szCs w:val="26"/>
                <w:shd w:val="clear" w:color="auto" w:fill="FFFFFF"/>
              </w:rPr>
              <w:t>1.000000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4A6C10" w:rsidP="004A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4A6C10">
              <w:rPr>
                <w:rFonts w:ascii="Times New Roman" w:hAnsi="Times New Roman" w:cs="Times New Roman"/>
                <w:color w:val="34343C"/>
                <w:sz w:val="26"/>
                <w:szCs w:val="26"/>
                <w:shd w:val="clear" w:color="auto" w:fill="FFFFFF"/>
              </w:rPr>
              <w:t>1.000000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  <w:r w:rsidR="004A6C10" w:rsidRPr="004A6C10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https://crimeagasnet.ru/</w:t>
            </w:r>
          </w:p>
        </w:tc>
        <w:tc>
          <w:tcPr>
            <w:tcW w:w="2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6C10" w:rsidRPr="008211E7" w:rsidRDefault="004A6C10" w:rsidP="0009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8211E7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ГУП РК "</w:t>
            </w:r>
            <w:proofErr w:type="spellStart"/>
            <w:r w:rsidRPr="008211E7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Крымгазсети</w:t>
            </w:r>
            <w:proofErr w:type="spellEnd"/>
            <w:r w:rsidRPr="008211E7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"</w:t>
            </w:r>
          </w:p>
          <w:p w:rsidR="004A6C10" w:rsidRPr="008211E7" w:rsidRDefault="008211E7" w:rsidP="00094EE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6"/>
                <w:szCs w:val="26"/>
                <w:shd w:val="clear" w:color="auto" w:fill="FFFFFF"/>
              </w:rPr>
            </w:pPr>
            <w:r w:rsidRPr="008211E7">
              <w:rPr>
                <w:rFonts w:ascii="Times New Roman" w:hAnsi="Times New Roman" w:cs="Times New Roman"/>
                <w:color w:val="666666"/>
                <w:sz w:val="26"/>
                <w:szCs w:val="26"/>
                <w:shd w:val="clear" w:color="auto" w:fill="FFFFFF"/>
              </w:rPr>
              <w:t>ул. Училищная, д.42-А, г. Симферополь Республика Крым, Российская Федерация, 295001</w:t>
            </w:r>
          </w:p>
          <w:p w:rsidR="008211E7" w:rsidRPr="008211E7" w:rsidRDefault="008211E7" w:rsidP="00094E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211E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guprk@crimeagasnet.ru</w:t>
            </w:r>
          </w:p>
          <w:p w:rsidR="008211E7" w:rsidRPr="00094EE4" w:rsidRDefault="008211E7" w:rsidP="0009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8211E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+7 (3652)255545</w:t>
            </w:r>
          </w:p>
        </w:tc>
      </w:tr>
      <w:tr w:rsidR="00094EE4" w:rsidRPr="00094EE4" w:rsidTr="00094EE4"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Показатель качества услуг по транспортировке газа по газораспределительным сетям (К</w:t>
            </w: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vertAlign w:val="subscript"/>
                <w:lang w:eastAsia="ru-RU"/>
              </w:rPr>
              <w:t> </w:t>
            </w:r>
            <w:proofErr w:type="spellStart"/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vertAlign w:val="subscript"/>
                <w:lang w:eastAsia="ru-RU"/>
              </w:rPr>
              <w:t>кач</w:t>
            </w:r>
            <w:proofErr w:type="spellEnd"/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4A6C10" w:rsidP="004A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4A6C10">
              <w:rPr>
                <w:rFonts w:ascii="Times New Roman" w:hAnsi="Times New Roman" w:cs="Times New Roman"/>
                <w:color w:val="34343C"/>
                <w:sz w:val="26"/>
                <w:szCs w:val="26"/>
                <w:shd w:val="clear" w:color="auto" w:fill="FFFFFF"/>
              </w:rPr>
              <w:t>1.000000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4A6C10" w:rsidP="004A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4A6C10">
              <w:rPr>
                <w:rFonts w:ascii="Times New Roman" w:hAnsi="Times New Roman" w:cs="Times New Roman"/>
                <w:color w:val="34343C"/>
                <w:sz w:val="26"/>
                <w:szCs w:val="26"/>
                <w:shd w:val="clear" w:color="auto" w:fill="FFFFFF"/>
              </w:rPr>
              <w:t>1.000000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  <w:r w:rsidR="004A6C10" w:rsidRPr="004A6C10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https://crimeagasnet.ru/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EE4" w:rsidRPr="00094EE4" w:rsidRDefault="00094EE4" w:rsidP="00094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</w:p>
        </w:tc>
      </w:tr>
      <w:tr w:rsidR="00094EE4" w:rsidRPr="00094EE4" w:rsidTr="00094EE4"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Обобщенный показатель надежности и качества оказываемых услуг (К</w:t>
            </w: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vertAlign w:val="subscript"/>
                <w:lang w:eastAsia="ru-RU"/>
              </w:rPr>
              <w:t> об</w:t>
            </w: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4A6C10" w:rsidP="004A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4A6C10">
              <w:rPr>
                <w:rFonts w:ascii="Times New Roman" w:hAnsi="Times New Roman" w:cs="Times New Roman"/>
                <w:color w:val="34343C"/>
                <w:sz w:val="26"/>
                <w:szCs w:val="26"/>
                <w:shd w:val="clear" w:color="auto" w:fill="FFFFFF"/>
              </w:rPr>
              <w:t>1.000000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4A6C10" w:rsidP="004A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4A6C10">
              <w:rPr>
                <w:rFonts w:ascii="Times New Roman" w:hAnsi="Times New Roman" w:cs="Times New Roman"/>
                <w:color w:val="34343C"/>
                <w:sz w:val="26"/>
                <w:szCs w:val="26"/>
                <w:shd w:val="clear" w:color="auto" w:fill="FFFFFF"/>
              </w:rPr>
              <w:t>1.000000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  <w:r w:rsidR="004A6C10" w:rsidRPr="004A6C10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https://crimeagasnet.ru/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EE4" w:rsidRPr="00094EE4" w:rsidRDefault="00094EE4" w:rsidP="00094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</w:p>
        </w:tc>
      </w:tr>
      <w:tr w:rsidR="00094EE4" w:rsidRPr="00094EE4" w:rsidTr="00094EE4"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Сведения о лицензии</w:t>
            </w:r>
          </w:p>
        </w:tc>
        <w:tc>
          <w:tcPr>
            <w:tcW w:w="9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4A6C10" w:rsidP="0009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4A6C10">
              <w:rPr>
                <w:rFonts w:ascii="Times New Roman" w:hAnsi="Times New Roman" w:cs="Times New Roman"/>
                <w:color w:val="34343C"/>
                <w:sz w:val="26"/>
                <w:szCs w:val="26"/>
                <w:shd w:val="clear" w:color="auto" w:fill="FFFFFF"/>
              </w:rPr>
              <w:t>Лицензия №ВХ-79-000076 от 23.07.2019г., "Эксплуатация взрывопожарных и химически опасных производственных объектов I,II и III класса опасности"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4EE4" w:rsidRPr="00094EE4" w:rsidRDefault="00094EE4" w:rsidP="00094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94EE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</w:tr>
    </w:tbl>
    <w:p w:rsidR="00AD3DB9" w:rsidRDefault="00AD3DB9"/>
    <w:sectPr w:rsidR="00AD3DB9" w:rsidSect="00094EE4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E4"/>
    <w:rsid w:val="00094EE4"/>
    <w:rsid w:val="004A6C10"/>
    <w:rsid w:val="008211E7"/>
    <w:rsid w:val="00830214"/>
    <w:rsid w:val="00AD3DB9"/>
    <w:rsid w:val="00FD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A12A"/>
  <w15:chartTrackingRefBased/>
  <w15:docId w15:val="{0B9AB8E9-1DE7-4C7E-BC2C-FB7A6276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9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94EE4"/>
  </w:style>
  <w:style w:type="paragraph" w:customStyle="1" w:styleId="s3">
    <w:name w:val="s_3"/>
    <w:basedOn w:val="a"/>
    <w:rsid w:val="0009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9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9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9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211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4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Понкратова Надежда Васильевна</dc:creator>
  <cp:keywords/>
  <dc:description/>
  <cp:lastModifiedBy>Понкратова Надежда Васильевна</cp:lastModifiedBy>
  <cp:revision>3</cp:revision>
  <dcterms:created xsi:type="dcterms:W3CDTF">2026-06-03T11:48:00Z</dcterms:created>
  <dcterms:modified xsi:type="dcterms:W3CDTF">2026-06-03T11:49:00Z</dcterms:modified>
</cp:coreProperties>
</file>