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30" w:rsidRPr="00552E09" w:rsidRDefault="00A35D30" w:rsidP="00A35D30">
      <w:pPr>
        <w:ind w:left="360"/>
        <w:rPr>
          <w:b/>
          <w:sz w:val="22"/>
          <w:szCs w:val="22"/>
        </w:rPr>
      </w:pPr>
    </w:p>
    <w:p w:rsidR="00A35D30" w:rsidRPr="00552E09" w:rsidRDefault="00A35D30" w:rsidP="00A35D30">
      <w:pPr>
        <w:ind w:left="360"/>
        <w:jc w:val="center"/>
        <w:rPr>
          <w:b/>
          <w:sz w:val="22"/>
          <w:szCs w:val="22"/>
        </w:rPr>
      </w:pPr>
      <w:r w:rsidRPr="00552E09">
        <w:rPr>
          <w:b/>
          <w:sz w:val="22"/>
          <w:szCs w:val="22"/>
        </w:rPr>
        <w:t>ПЕРЕЧЕНЬ</w:t>
      </w:r>
    </w:p>
    <w:p w:rsidR="00A35D30" w:rsidRPr="00552E09" w:rsidRDefault="00A35D30" w:rsidP="00A35D30">
      <w:pPr>
        <w:pStyle w:val="a3"/>
        <w:jc w:val="both"/>
        <w:rPr>
          <w:sz w:val="22"/>
          <w:szCs w:val="22"/>
        </w:rPr>
      </w:pPr>
      <w:r w:rsidRPr="00552E09">
        <w:rPr>
          <w:b/>
          <w:sz w:val="22"/>
          <w:szCs w:val="22"/>
        </w:rPr>
        <w:t>7986</w:t>
      </w:r>
      <w:r w:rsidRPr="00552E09">
        <w:rPr>
          <w:sz w:val="22"/>
          <w:szCs w:val="22"/>
        </w:rPr>
        <w:t xml:space="preserve"> объектов на выполнение работ по </w:t>
      </w:r>
      <w:r w:rsidRPr="00552E09">
        <w:rPr>
          <w:color w:val="000000"/>
          <w:sz w:val="22"/>
          <w:szCs w:val="22"/>
          <w:shd w:val="clear" w:color="auto" w:fill="FFFFFF"/>
        </w:rPr>
        <w:t>восстановлению газоснабжения</w:t>
      </w:r>
      <w:r w:rsidRPr="00552E09">
        <w:rPr>
          <w:sz w:val="22"/>
          <w:szCs w:val="22"/>
        </w:rPr>
        <w:t xml:space="preserve"> потребителям после  плановой  замены запорной арматуры на газопроводе среднего давления ДУ-400 расположенного по адресу: г. Керчь, ул. Генерала Петрова</w:t>
      </w:r>
    </w:p>
    <w:p w:rsidR="00A35D30" w:rsidRPr="00552E09" w:rsidRDefault="00A35D30" w:rsidP="00A35D30">
      <w:pPr>
        <w:jc w:val="both"/>
        <w:rPr>
          <w:b/>
          <w:bCs/>
          <w:sz w:val="22"/>
          <w:szCs w:val="22"/>
          <w:u w:val="single"/>
        </w:rPr>
      </w:pPr>
    </w:p>
    <w:p w:rsidR="00A35D30" w:rsidRPr="00552E09" w:rsidRDefault="00A35D30" w:rsidP="00A35D30">
      <w:pPr>
        <w:jc w:val="both"/>
        <w:rPr>
          <w:sz w:val="22"/>
          <w:szCs w:val="22"/>
        </w:rPr>
      </w:pPr>
      <w:r w:rsidRPr="00552E09">
        <w:rPr>
          <w:b/>
          <w:bCs/>
          <w:sz w:val="22"/>
          <w:szCs w:val="22"/>
          <w:u w:val="single"/>
        </w:rPr>
        <w:t>09, 10, 11 сентября 2025</w:t>
      </w:r>
      <w:r w:rsidRPr="00552E09">
        <w:rPr>
          <w:b/>
          <w:bCs/>
          <w:sz w:val="22"/>
          <w:szCs w:val="22"/>
        </w:rPr>
        <w:t xml:space="preserve"> г.  пуску газа подлежат:</w:t>
      </w:r>
      <w:r w:rsidRPr="00552E09">
        <w:rPr>
          <w:sz w:val="22"/>
          <w:szCs w:val="22"/>
        </w:rPr>
        <w:t xml:space="preserve"> </w:t>
      </w:r>
    </w:p>
    <w:p w:rsidR="00A35D30" w:rsidRPr="00552E09" w:rsidRDefault="00A35D30" w:rsidP="00A35D30">
      <w:pPr>
        <w:suppressAutoHyphens w:val="0"/>
        <w:rPr>
          <w:sz w:val="22"/>
          <w:szCs w:val="22"/>
        </w:rPr>
      </w:pPr>
      <w:r w:rsidRPr="00552E09">
        <w:rPr>
          <w:sz w:val="22"/>
          <w:szCs w:val="22"/>
        </w:rPr>
        <w:t xml:space="preserve">   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</w:rPr>
        <w:t xml:space="preserve"> </w:t>
      </w:r>
      <w:r w:rsidRPr="00552E09">
        <w:rPr>
          <w:color w:val="000000"/>
          <w:sz w:val="22"/>
          <w:szCs w:val="22"/>
        </w:rPr>
        <w:t>Бригада</w:t>
      </w:r>
      <w:r w:rsidRPr="00552E09">
        <w:rPr>
          <w:sz w:val="22"/>
          <w:szCs w:val="22"/>
        </w:rPr>
        <w:t xml:space="preserve"> №1 </w:t>
      </w:r>
      <w:r w:rsidRPr="00552E09">
        <w:rPr>
          <w:sz w:val="22"/>
          <w:szCs w:val="22"/>
          <w:u w:val="single"/>
        </w:rPr>
        <w:t>г. Керчь,  население (7986 аб.):</w:t>
      </w:r>
    </w:p>
    <w:p w:rsidR="00A35D30" w:rsidRPr="00552E09" w:rsidRDefault="00A35D30" w:rsidP="00A35D30">
      <w:pPr>
        <w:rPr>
          <w:sz w:val="22"/>
          <w:szCs w:val="22"/>
        </w:rPr>
        <w:sectPr w:rsidR="00A35D30" w:rsidRPr="00552E09" w:rsidSect="00A35D30"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lastRenderedPageBreak/>
        <w:t xml:space="preserve">ул. Генерала Петрова 2 </w:t>
      </w: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t>ул. Генерала Петрова 6</w:t>
      </w: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t>ул. Генерала Петрова  8</w:t>
      </w: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t xml:space="preserve">ул. Генерала Петрова 10  </w:t>
      </w: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t>ул. Кирова 111</w:t>
      </w: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t>ул. Кирова 107</w:t>
      </w: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t>ул. Кирова 109</w:t>
      </w:r>
    </w:p>
    <w:p w:rsidR="00A35D30" w:rsidRPr="00552E09" w:rsidRDefault="00A35D30" w:rsidP="00A35D30">
      <w:pPr>
        <w:rPr>
          <w:sz w:val="22"/>
          <w:szCs w:val="22"/>
        </w:rPr>
      </w:pPr>
      <w:r w:rsidRPr="00552E09">
        <w:rPr>
          <w:sz w:val="22"/>
          <w:szCs w:val="22"/>
        </w:rPr>
        <w:t xml:space="preserve">ул. Генерала Петрова 14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Генерала Петрова  16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Генерала Петрова 20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Сморжевского 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 93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 95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 99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103</w:t>
      </w:r>
      <w:r w:rsidRPr="00552E09">
        <w:rPr>
          <w:sz w:val="22"/>
          <w:szCs w:val="22"/>
          <w:u w:val="single"/>
        </w:rPr>
        <w:tab/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119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121</w:t>
      </w:r>
      <w:r w:rsidRPr="00552E09">
        <w:rPr>
          <w:sz w:val="22"/>
          <w:szCs w:val="22"/>
          <w:u w:val="single"/>
        </w:rPr>
        <w:tab/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Сморжевского 1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105</w:t>
      </w:r>
      <w:r w:rsidRPr="00552E09">
        <w:rPr>
          <w:sz w:val="22"/>
          <w:szCs w:val="22"/>
          <w:u w:val="single"/>
        </w:rPr>
        <w:tab/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Всесоюзная 3/3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Всесоюзная  1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Кирова 161/2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Кирова 163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Кирова 165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Сморжевского 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Сморжевского 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</w:t>
      </w:r>
      <w:r w:rsidRPr="00552E09">
        <w:t xml:space="preserve"> </w:t>
      </w:r>
      <w:r w:rsidRPr="00552E09">
        <w:rPr>
          <w:sz w:val="22"/>
          <w:szCs w:val="22"/>
          <w:u w:val="single"/>
        </w:rPr>
        <w:t xml:space="preserve"> Генерала Петрова 22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</w:t>
      </w:r>
      <w:r w:rsidRPr="00552E09">
        <w:t xml:space="preserve"> </w:t>
      </w:r>
      <w:r w:rsidRPr="00552E09">
        <w:rPr>
          <w:sz w:val="22"/>
          <w:szCs w:val="22"/>
          <w:u w:val="single"/>
        </w:rPr>
        <w:t xml:space="preserve"> Генерала Петрова 24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Всесоюзная  5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Всесоюзная  7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Сморжевского  8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Генерала Петрова 78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Генерала Петрова 68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Генерала Петрова 70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Генерала Петрова 72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Генерала Петрова 74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Генерала Петрова 76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 Голощапова 13/5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Голощапова 15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Голощапова 17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Голощапова 19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Генерала Петрова 64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Генерала Петрова 66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ул.1й Пятилетки 62/1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Голощапова  14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ул.Всесоюзная 10;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Фестивальная 2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Фестивальная 4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Фестивальная 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Славы 25/12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 21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lastRenderedPageBreak/>
        <w:t>ул. Студенческая 12/19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Славы  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Славы   11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  13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Славы 15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Казакова 44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Казакова 46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Студенческая 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Студенческая 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Студенческая 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Студенческая  2;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Войкова 31</w:t>
      </w:r>
      <w:r w:rsidRPr="00552E09">
        <w:rPr>
          <w:sz w:val="22"/>
          <w:szCs w:val="22"/>
          <w:u w:val="single"/>
        </w:rPr>
        <w:tab/>
        <w:t>67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Войкова  39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Войкова 29/18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Войкова 27</w:t>
      </w:r>
      <w:r w:rsidRPr="00552E09">
        <w:rPr>
          <w:sz w:val="22"/>
          <w:szCs w:val="22"/>
          <w:u w:val="single"/>
        </w:rPr>
        <w:tab/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Войкова  25/38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Студенческая 16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Славы 18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12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14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 16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Войкова 38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Войкова 36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Войкова  34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Войкова 32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1й Пятилетки 31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1й Пятилетки 33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1й Пятилетки 35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Бардина 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Бардина 1</w:t>
      </w:r>
      <w:r w:rsidRPr="00552E09">
        <w:rPr>
          <w:sz w:val="22"/>
          <w:szCs w:val="22"/>
          <w:u w:val="single"/>
        </w:rPr>
        <w:tab/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Казакова 51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Ванцетти 2</w:t>
      </w:r>
      <w:r w:rsidRPr="00552E09">
        <w:rPr>
          <w:sz w:val="22"/>
          <w:szCs w:val="22"/>
          <w:u w:val="single"/>
        </w:rPr>
        <w:tab/>
        <w:t>2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 .Суворова 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Суворова  5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Ванцетти, 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Ванцетти, 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Ванцетти,  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Ванцетти, 10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 ул. Казакова 35А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Радио 23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Радио 20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Радио 18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Радио 21;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Войково 17</w:t>
      </w:r>
      <w:r w:rsidRPr="00552E09">
        <w:rPr>
          <w:sz w:val="22"/>
          <w:szCs w:val="22"/>
          <w:u w:val="single"/>
        </w:rPr>
        <w:tab/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Войково  15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Войково  23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Войково  21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Войково  19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Войково  23/35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Ванцетти 12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12 Апреля 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lastRenderedPageBreak/>
        <w:t>ул. 12 Апреля  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12 Апреля 10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7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 5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 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6А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12/19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14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2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4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16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6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Славы 8  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Железняка 31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В. Интернационалистов 6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В.Интернационалистов 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1Пятилетки 60/4   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Голощапова 7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Голощапова 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Голощапова 11/10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ул.1й Пятилетки 16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Р.Люксембург 19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 ул. 2й Пятилетки 29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Суворова 24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Суворова 25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ул.1й Пятилетки 27 Д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ул.1й Пятилетки 27 Б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ул.1й Пятилетки 27 Ж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1й Пятилетки  27 В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1й Пятилетки  27 А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1й Пятилетки   27 Г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Энгельса 11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ул.Степана Разина 3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2-й Пятилетки 6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Рлюксембург 28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2-й Пятилетки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Прибойная</w:t>
      </w:r>
      <w:r w:rsidRPr="00552E09">
        <w:rPr>
          <w:sz w:val="22"/>
          <w:szCs w:val="22"/>
          <w:lang w:val="uk-UA"/>
        </w:rPr>
        <w:t xml:space="preserve"> </w:t>
      </w:r>
      <w:r w:rsidRPr="00552E09">
        <w:rPr>
          <w:sz w:val="22"/>
          <w:szCs w:val="22"/>
          <w:u w:val="single"/>
        </w:rPr>
        <w:t xml:space="preserve">(вся) </w:t>
      </w:r>
      <w:r w:rsidRPr="00552E09">
        <w:rPr>
          <w:sz w:val="22"/>
          <w:szCs w:val="22"/>
          <w:lang w:val="uk-UA"/>
        </w:rPr>
        <w:t>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Радио (вся) </w:t>
      </w:r>
      <w:r w:rsidRPr="00552E09">
        <w:rPr>
          <w:sz w:val="22"/>
          <w:szCs w:val="22"/>
          <w:lang w:val="uk-UA"/>
        </w:rPr>
        <w:t>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Ванцетти (вся) </w:t>
      </w:r>
      <w:r w:rsidRPr="00552E09">
        <w:rPr>
          <w:sz w:val="22"/>
          <w:szCs w:val="22"/>
          <w:lang w:val="uk-UA"/>
        </w:rPr>
        <w:t>частный сектор</w:t>
      </w:r>
    </w:p>
    <w:p w:rsidR="00A35D30" w:rsidRPr="00552E09" w:rsidRDefault="00A35D30" w:rsidP="00A35D30">
      <w:pPr>
        <w:rPr>
          <w:sz w:val="22"/>
          <w:szCs w:val="22"/>
          <w:lang w:val="uk-UA"/>
        </w:rPr>
      </w:pPr>
      <w:r w:rsidRPr="00552E09">
        <w:rPr>
          <w:sz w:val="22"/>
          <w:szCs w:val="22"/>
          <w:u w:val="single"/>
        </w:rPr>
        <w:t xml:space="preserve">ул. Московская (вся) </w:t>
      </w:r>
      <w:r w:rsidRPr="00552E09">
        <w:rPr>
          <w:sz w:val="22"/>
          <w:szCs w:val="22"/>
          <w:lang w:val="uk-UA"/>
        </w:rPr>
        <w:t xml:space="preserve">частный сектор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 Калинина (вся) </w:t>
      </w:r>
      <w:r w:rsidRPr="00552E09">
        <w:rPr>
          <w:sz w:val="22"/>
          <w:szCs w:val="22"/>
          <w:lang w:val="uk-UA"/>
        </w:rPr>
        <w:t>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Бардина</w:t>
      </w:r>
      <w:r w:rsidRPr="00552E09">
        <w:rPr>
          <w:sz w:val="22"/>
          <w:szCs w:val="22"/>
          <w:lang w:val="uk-UA"/>
        </w:rPr>
        <w:t xml:space="preserve"> </w:t>
      </w:r>
      <w:r w:rsidRPr="00552E09">
        <w:rPr>
          <w:sz w:val="22"/>
          <w:szCs w:val="22"/>
          <w:u w:val="single"/>
        </w:rPr>
        <w:t xml:space="preserve">(вся) </w:t>
      </w:r>
      <w:r w:rsidRPr="00552E09">
        <w:rPr>
          <w:sz w:val="22"/>
          <w:szCs w:val="22"/>
          <w:lang w:val="uk-UA"/>
        </w:rPr>
        <w:t>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lastRenderedPageBreak/>
        <w:t xml:space="preserve"> пер. Радио  (весь) </w:t>
      </w:r>
      <w:r w:rsidRPr="00552E09">
        <w:rPr>
          <w:sz w:val="22"/>
          <w:szCs w:val="22"/>
          <w:lang w:val="uk-UA"/>
        </w:rPr>
        <w:t>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Пляжная (вся)</w:t>
      </w:r>
      <w:r w:rsidRPr="00552E09">
        <w:rPr>
          <w:sz w:val="22"/>
          <w:szCs w:val="22"/>
          <w:lang w:val="uk-UA"/>
        </w:rPr>
        <w:t xml:space="preserve"> 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пер. Чайковского (весь)</w:t>
      </w:r>
      <w:r w:rsidRPr="00552E09">
        <w:rPr>
          <w:sz w:val="22"/>
          <w:szCs w:val="22"/>
          <w:lang w:val="uk-UA"/>
        </w:rPr>
        <w:t xml:space="preserve"> 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 ул. Пушкаренко  (вся)</w:t>
      </w:r>
      <w:r w:rsidRPr="00552E09">
        <w:rPr>
          <w:sz w:val="22"/>
          <w:szCs w:val="22"/>
          <w:lang w:val="uk-UA"/>
        </w:rPr>
        <w:t xml:space="preserve"> 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Сакко  (вся)</w:t>
      </w:r>
      <w:r w:rsidRPr="00552E09">
        <w:rPr>
          <w:sz w:val="22"/>
          <w:szCs w:val="22"/>
          <w:lang w:val="uk-UA"/>
        </w:rPr>
        <w:t xml:space="preserve"> частный сектор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Больничный городок  (весь)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Славы 1Б (вся)</w:t>
      </w:r>
      <w:r w:rsidRPr="00552E09">
        <w:rPr>
          <w:sz w:val="22"/>
          <w:szCs w:val="22"/>
          <w:lang w:val="uk-UA"/>
        </w:rPr>
        <w:t xml:space="preserve"> частный сектор</w:t>
      </w:r>
    </w:p>
    <w:p w:rsidR="00A35D30" w:rsidRPr="00552E09" w:rsidRDefault="00A35D30" w:rsidP="00A35D30">
      <w:pPr>
        <w:rPr>
          <w:sz w:val="22"/>
          <w:szCs w:val="22"/>
          <w:lang w:val="uk-UA"/>
        </w:rPr>
      </w:pPr>
      <w:r w:rsidRPr="00552E09">
        <w:rPr>
          <w:sz w:val="22"/>
          <w:szCs w:val="22"/>
          <w:u w:val="single"/>
        </w:rPr>
        <w:t>ул.12  Апреля (вся)</w:t>
      </w:r>
      <w:r w:rsidRPr="00552E09">
        <w:rPr>
          <w:sz w:val="22"/>
          <w:szCs w:val="22"/>
          <w:lang w:val="uk-UA"/>
        </w:rPr>
        <w:t xml:space="preserve"> частный сектор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 1-й Пятилетки  (вся)</w:t>
      </w:r>
      <w:r w:rsidRPr="00552E09">
        <w:rPr>
          <w:sz w:val="22"/>
          <w:szCs w:val="22"/>
          <w:lang w:val="uk-UA"/>
        </w:rPr>
        <w:t xml:space="preserve"> частный сектор</w:t>
      </w:r>
    </w:p>
    <w:p w:rsidR="00A35D30" w:rsidRPr="00552E09" w:rsidRDefault="00A35D30" w:rsidP="00A35D30">
      <w:pPr>
        <w:rPr>
          <w:sz w:val="22"/>
          <w:szCs w:val="22"/>
          <w:lang w:val="uk-UA"/>
        </w:rPr>
      </w:pPr>
      <w:r w:rsidRPr="00552E09">
        <w:rPr>
          <w:sz w:val="22"/>
          <w:szCs w:val="22"/>
          <w:u w:val="single"/>
        </w:rPr>
        <w:t>ул.Железняка (вся)</w:t>
      </w:r>
      <w:r w:rsidRPr="00552E09">
        <w:rPr>
          <w:sz w:val="22"/>
          <w:szCs w:val="22"/>
          <w:lang w:val="uk-UA"/>
        </w:rPr>
        <w:t xml:space="preserve"> частный сектор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 xml:space="preserve">ул.Сергея Лазо (вся) част.сектор </w:t>
      </w:r>
    </w:p>
    <w:p w:rsidR="00A35D30" w:rsidRPr="00552E09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ул.Сурикова(вся)</w:t>
      </w:r>
      <w:r w:rsidRPr="00552E09">
        <w:rPr>
          <w:sz w:val="22"/>
          <w:szCs w:val="22"/>
          <w:lang w:val="uk-UA"/>
        </w:rPr>
        <w:t xml:space="preserve"> частный сектор</w:t>
      </w:r>
    </w:p>
    <w:p w:rsidR="00A35D30" w:rsidRDefault="00A35D30" w:rsidP="00A35D30">
      <w:pPr>
        <w:rPr>
          <w:sz w:val="22"/>
          <w:szCs w:val="22"/>
          <w:u w:val="single"/>
        </w:rPr>
      </w:pPr>
      <w:r w:rsidRPr="00552E09">
        <w:rPr>
          <w:sz w:val="22"/>
          <w:szCs w:val="22"/>
          <w:u w:val="single"/>
        </w:rPr>
        <w:t>ул.Р.Люксембург 24</w:t>
      </w:r>
      <w:r w:rsidRPr="002036E0">
        <w:rPr>
          <w:sz w:val="22"/>
          <w:szCs w:val="22"/>
          <w:u w:val="single"/>
        </w:rPr>
        <w:t xml:space="preserve"> (Лапидарий) не наша</w:t>
      </w:r>
    </w:p>
    <w:p w:rsidR="00A35D30" w:rsidRDefault="00A35D30" w:rsidP="00A35D30">
      <w:pPr>
        <w:rPr>
          <w:sz w:val="22"/>
          <w:szCs w:val="22"/>
          <w:u w:val="single"/>
        </w:rPr>
        <w:sectPr w:rsidR="00A35D30" w:rsidSect="002036E0">
          <w:type w:val="continuous"/>
          <w:pgSz w:w="11906" w:h="16838"/>
          <w:pgMar w:top="720" w:right="720" w:bottom="720" w:left="720" w:header="720" w:footer="720" w:gutter="0"/>
          <w:cols w:num="3" w:space="720"/>
          <w:docGrid w:linePitch="600" w:charSpace="32768"/>
        </w:sectPr>
      </w:pPr>
    </w:p>
    <w:p w:rsidR="00A91699" w:rsidRDefault="00A91699">
      <w:bookmarkStart w:id="0" w:name="_GoBack"/>
      <w:bookmarkEnd w:id="0"/>
    </w:p>
    <w:sectPr w:rsidR="00A9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30"/>
    <w:rsid w:val="00A35D30"/>
    <w:rsid w:val="00A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53A66-F5AF-4753-B1A2-C969FAE5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D30"/>
    <w:rPr>
      <w:sz w:val="28"/>
    </w:rPr>
  </w:style>
  <w:style w:type="character" w:customStyle="1" w:styleId="a4">
    <w:name w:val="Основной текст Знак"/>
    <w:basedOn w:val="a0"/>
    <w:link w:val="a3"/>
    <w:rsid w:val="00A35D3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Полевик Лиана Александровна</dc:creator>
  <cp:keywords/>
  <dc:description/>
  <cp:lastModifiedBy>Полевик Лиана Александровна</cp:lastModifiedBy>
  <cp:revision>1</cp:revision>
  <dcterms:created xsi:type="dcterms:W3CDTF">2025-09-03T05:31:00Z</dcterms:created>
  <dcterms:modified xsi:type="dcterms:W3CDTF">2025-09-03T05:32:00Z</dcterms:modified>
</cp:coreProperties>
</file>